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Ministry Staff: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SW Synod Bishop Dee Pederson D.D. - Southwest Synod: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</w:rPr>
        <w:t xml:space="preserve">  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0563C1"/>
          <w:highlight w:val="white"/>
          <w:u w:val="single"/>
        </w:rPr>
      </w:pPr>
      <w:r>
        <w:rPr>
          <w:rFonts w:ascii="Calibri" w:eastAsia="Calibri" w:hAnsi="Calibri" w:cs="Calibri"/>
        </w:rPr>
        <w:t xml:space="preserve">Pastor Linda </w:t>
      </w:r>
      <w:proofErr w:type="spellStart"/>
      <w:r>
        <w:rPr>
          <w:rFonts w:ascii="Calibri" w:eastAsia="Calibri" w:hAnsi="Calibri" w:cs="Calibri"/>
        </w:rPr>
        <w:t>Wimmer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7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Cell: 320-297-0643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Administrative Assistant Demi Roiland @ Zion: 320-289-2216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Zion: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Church Council</w:t>
      </w:r>
      <w:r>
        <w:rPr>
          <w:rFonts w:ascii="Calibri" w:eastAsia="Calibri" w:hAnsi="Calibri" w:cs="Calibri"/>
        </w:rPr>
        <w:t xml:space="preserve">: President Ritchie Voorhees, Vice President Matt </w:t>
      </w:r>
      <w:proofErr w:type="spellStart"/>
      <w:r>
        <w:rPr>
          <w:rFonts w:ascii="Calibri" w:eastAsia="Calibri" w:hAnsi="Calibri" w:cs="Calibri"/>
        </w:rPr>
        <w:t>Tollefson</w:t>
      </w:r>
      <w:proofErr w:type="spellEnd"/>
      <w:r>
        <w:rPr>
          <w:rFonts w:ascii="Calibri" w:eastAsia="Calibri" w:hAnsi="Calibri" w:cs="Calibri"/>
        </w:rPr>
        <w:t xml:space="preserve">, Secretary Tim Ehrenberg, Lisa Johnson, Dan Smith, Kathy </w:t>
      </w:r>
      <w:proofErr w:type="spellStart"/>
      <w:r>
        <w:rPr>
          <w:rFonts w:ascii="Calibri" w:eastAsia="Calibri" w:hAnsi="Calibri" w:cs="Calibri"/>
        </w:rPr>
        <w:t>Tweten</w:t>
      </w:r>
      <w:proofErr w:type="spellEnd"/>
      <w:r>
        <w:rPr>
          <w:rFonts w:ascii="Calibri" w:eastAsia="Calibri" w:hAnsi="Calibri" w:cs="Calibri"/>
        </w:rPr>
        <w:t xml:space="preserve">, Tim </w:t>
      </w:r>
      <w:r>
        <w:rPr>
          <w:rFonts w:ascii="Calibri" w:eastAsia="Calibri" w:hAnsi="Calibri" w:cs="Calibri"/>
        </w:rPr>
        <w:t xml:space="preserve">Beyer and </w:t>
      </w:r>
      <w:proofErr w:type="spellStart"/>
      <w:r>
        <w:rPr>
          <w:rFonts w:ascii="Calibri" w:eastAsia="Calibri" w:hAnsi="Calibri" w:cs="Calibri"/>
        </w:rPr>
        <w:t>Kenzie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Gisvold</w:t>
      </w:r>
      <w:proofErr w:type="spellEnd"/>
    </w:p>
    <w:p w:rsidR="004D2BF9" w:rsidRDefault="002610C8">
      <w:pPr>
        <w:tabs>
          <w:tab w:val="center" w:pos="3870"/>
          <w:tab w:val="right" w:pos="70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Treasurer:  Leslie Ehrenberg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Organists: </w:t>
      </w:r>
      <w:proofErr w:type="spellStart"/>
      <w:r>
        <w:rPr>
          <w:rFonts w:ascii="Calibri" w:eastAsia="Calibri" w:hAnsi="Calibri" w:cs="Calibri"/>
        </w:rPr>
        <w:t>Pati</w:t>
      </w:r>
      <w:proofErr w:type="spellEnd"/>
      <w:r>
        <w:rPr>
          <w:rFonts w:ascii="Calibri" w:eastAsia="Calibri" w:hAnsi="Calibri" w:cs="Calibri"/>
        </w:rPr>
        <w:t xml:space="preserve"> Arnold, Andrea Johnson, and Marty Koosmann 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Custodians: Larry and Diane Kepner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u w:val="single"/>
        </w:rPr>
        <w:t>MN Valley:</w:t>
      </w:r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Church Council:</w:t>
      </w:r>
      <w:r>
        <w:rPr>
          <w:rFonts w:ascii="Calibri" w:eastAsia="Calibri" w:hAnsi="Calibri" w:cs="Calibri"/>
          <w:color w:val="000000"/>
        </w:rPr>
        <w:t xml:space="preserve"> President Dale Lien, VP Kami </w:t>
      </w:r>
      <w:proofErr w:type="spellStart"/>
      <w:r>
        <w:rPr>
          <w:rFonts w:ascii="Calibri" w:eastAsia="Calibri" w:hAnsi="Calibri" w:cs="Calibri"/>
          <w:color w:val="000000"/>
        </w:rPr>
        <w:t>Schoenfeld</w:t>
      </w:r>
      <w:proofErr w:type="spellEnd"/>
      <w:r>
        <w:rPr>
          <w:rFonts w:ascii="Calibri" w:eastAsia="Calibri" w:hAnsi="Calibri" w:cs="Calibri"/>
          <w:color w:val="000000"/>
        </w:rPr>
        <w:t>, Secretary Dawn Olson, Trustees Garrett</w:t>
      </w:r>
      <w:r>
        <w:rPr>
          <w:rFonts w:ascii="Calibri" w:eastAsia="Calibri" w:hAnsi="Calibri" w:cs="Calibri"/>
          <w:color w:val="000000"/>
        </w:rPr>
        <w:t xml:space="preserve"> Olson, Dean </w:t>
      </w:r>
      <w:proofErr w:type="spellStart"/>
      <w:r>
        <w:rPr>
          <w:rFonts w:ascii="Calibri" w:eastAsia="Calibri" w:hAnsi="Calibri" w:cs="Calibri"/>
          <w:color w:val="000000"/>
        </w:rPr>
        <w:t>Neraasen</w:t>
      </w:r>
      <w:proofErr w:type="spellEnd"/>
      <w:r>
        <w:rPr>
          <w:rFonts w:ascii="Calibri" w:eastAsia="Calibri" w:hAnsi="Calibri" w:cs="Calibri"/>
          <w:color w:val="000000"/>
        </w:rPr>
        <w:t xml:space="preserve">, Mark </w:t>
      </w:r>
      <w:proofErr w:type="spellStart"/>
      <w:r>
        <w:rPr>
          <w:rFonts w:ascii="Calibri" w:eastAsia="Calibri" w:hAnsi="Calibri" w:cs="Calibri"/>
          <w:color w:val="000000"/>
        </w:rPr>
        <w:t>Hastad</w:t>
      </w:r>
      <w:proofErr w:type="spellEnd"/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Communion Deacons: Gladys </w:t>
      </w:r>
      <w:proofErr w:type="spellStart"/>
      <w:r>
        <w:rPr>
          <w:rFonts w:ascii="Calibri" w:eastAsia="Calibri" w:hAnsi="Calibri" w:cs="Calibri"/>
          <w:color w:val="000000"/>
        </w:rPr>
        <w:t>Hastad</w:t>
      </w:r>
      <w:proofErr w:type="spellEnd"/>
      <w:r>
        <w:rPr>
          <w:rFonts w:ascii="Calibri" w:eastAsia="Calibri" w:hAnsi="Calibri" w:cs="Calibri"/>
          <w:color w:val="000000"/>
        </w:rPr>
        <w:t xml:space="preserve">, Jason Lund, Don Tweet, Financial Secretary Scott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  <w:r>
        <w:rPr>
          <w:rFonts w:ascii="Calibri" w:eastAsia="Calibri" w:hAnsi="Calibri" w:cs="Calibri"/>
          <w:color w:val="000000"/>
        </w:rPr>
        <w:t xml:space="preserve">, Board of Education Dawn </w:t>
      </w:r>
      <w:proofErr w:type="spellStart"/>
      <w:r>
        <w:rPr>
          <w:rFonts w:ascii="Calibri" w:eastAsia="Calibri" w:hAnsi="Calibri" w:cs="Calibri"/>
          <w:color w:val="000000"/>
        </w:rPr>
        <w:t>Bjorgan</w:t>
      </w:r>
      <w:proofErr w:type="spellEnd"/>
      <w:r>
        <w:rPr>
          <w:rFonts w:ascii="Calibri" w:eastAsia="Calibri" w:hAnsi="Calibri" w:cs="Calibri"/>
          <w:color w:val="000000"/>
        </w:rPr>
        <w:t>, and WELCA President Jane Baldwin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Treasurer: Karin Moen</w:t>
      </w:r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Custodians: Kristin Cam</w:t>
      </w:r>
    </w:p>
    <w:p w:rsidR="004D2BF9" w:rsidRDefault="002610C8">
      <w:pPr>
        <w:shd w:val="clear" w:color="auto" w:fill="FDFDFD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>:</w:t>
      </w:r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Church Council:</w:t>
      </w:r>
      <w:r>
        <w:rPr>
          <w:rFonts w:ascii="Calibri" w:eastAsia="Calibri" w:hAnsi="Calibri" w:cs="Calibri"/>
          <w:color w:val="000000"/>
        </w:rPr>
        <w:t xml:space="preserve"> President Ron </w:t>
      </w:r>
      <w:proofErr w:type="spellStart"/>
      <w:r>
        <w:rPr>
          <w:rFonts w:ascii="Calibri" w:eastAsia="Calibri" w:hAnsi="Calibri" w:cs="Calibri"/>
          <w:color w:val="000000"/>
        </w:rPr>
        <w:t>Sigdahl</w:t>
      </w:r>
      <w:proofErr w:type="spellEnd"/>
      <w:r>
        <w:rPr>
          <w:rFonts w:ascii="Calibri" w:eastAsia="Calibri" w:hAnsi="Calibri" w:cs="Calibri"/>
          <w:color w:val="000000"/>
        </w:rPr>
        <w:t xml:space="preserve">, VP Dane </w:t>
      </w:r>
      <w:proofErr w:type="spellStart"/>
      <w:r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Kells</w:t>
      </w:r>
      <w:proofErr w:type="spellEnd"/>
      <w:r>
        <w:rPr>
          <w:rFonts w:ascii="Calibri" w:eastAsia="Calibri" w:hAnsi="Calibri" w:cs="Calibri"/>
          <w:color w:val="000000"/>
        </w:rPr>
        <w:t>, Worship</w:t>
      </w:r>
      <w:r>
        <w:rPr>
          <w:rFonts w:ascii="Calibri" w:eastAsia="Calibri" w:hAnsi="Calibri" w:cs="Calibri"/>
        </w:rPr>
        <w:t xml:space="preserve"> Cindy </w:t>
      </w:r>
      <w:proofErr w:type="spellStart"/>
      <w:r>
        <w:rPr>
          <w:rFonts w:ascii="Calibri" w:eastAsia="Calibri" w:hAnsi="Calibri" w:cs="Calibri"/>
        </w:rPr>
        <w:t>Sigdahl</w:t>
      </w:r>
      <w:proofErr w:type="spellEnd"/>
      <w:r>
        <w:rPr>
          <w:rFonts w:ascii="Calibri" w:eastAsia="Calibri" w:hAnsi="Calibri" w:cs="Calibri"/>
        </w:rPr>
        <w:t>, Education &amp; Activity Director Dorothy Anderson</w:t>
      </w:r>
      <w:r>
        <w:rPr>
          <w:rFonts w:ascii="Calibri" w:eastAsia="Calibri" w:hAnsi="Calibri" w:cs="Calibri"/>
          <w:color w:val="000000"/>
        </w:rPr>
        <w:t>, Property Committee Dav</w:t>
      </w:r>
      <w:r>
        <w:rPr>
          <w:rFonts w:ascii="Calibri" w:eastAsia="Calibri" w:hAnsi="Calibri" w:cs="Calibri"/>
          <w:color w:val="000000"/>
        </w:rPr>
        <w:t xml:space="preserve">id </w:t>
      </w:r>
      <w:proofErr w:type="spellStart"/>
      <w:r>
        <w:rPr>
          <w:rFonts w:ascii="Calibri" w:eastAsia="Calibri" w:hAnsi="Calibri" w:cs="Calibri"/>
          <w:color w:val="000000"/>
        </w:rPr>
        <w:t>Redepenning</w:t>
      </w:r>
      <w:proofErr w:type="spellEnd"/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4D2BF9" w:rsidRDefault="002610C8">
      <w:pPr>
        <w:shd w:val="clear" w:color="auto" w:fill="FDFDF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Organist:  Dorothy Anderson</w:t>
      </w: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Service &amp; Contact Information:             </w:t>
      </w:r>
    </w:p>
    <w:p w:rsidR="004D2BF9" w:rsidRDefault="002610C8">
      <w:pPr>
        <w:tabs>
          <w:tab w:val="center" w:pos="3870"/>
          <w:tab w:val="right" w:pos="68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Zion Email: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563C1"/>
          <w:u w:val="single"/>
        </w:rPr>
        <w:t xml:space="preserve"> </w:t>
      </w:r>
    </w:p>
    <w:p w:rsidR="004D2BF9" w:rsidRDefault="002610C8">
      <w:pPr>
        <w:tabs>
          <w:tab w:val="center" w:pos="3870"/>
          <w:tab w:val="right" w:pos="68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MV and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Email: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bmvsecretary@mchsi.com</w:t>
        </w:r>
      </w:hyperlink>
      <w:r>
        <w:rPr>
          <w:rFonts w:ascii="Calibri" w:eastAsia="Calibri" w:hAnsi="Calibri" w:cs="Calibri"/>
        </w:rPr>
        <w:t xml:space="preserve"> </w:t>
      </w:r>
    </w:p>
    <w:p w:rsidR="004D2BF9" w:rsidRDefault="002610C8">
      <w:pPr>
        <w:tabs>
          <w:tab w:val="center" w:pos="3870"/>
          <w:tab w:val="right" w:pos="7110"/>
        </w:tabs>
        <w:ind w:right="-2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4D2BF9" w:rsidRDefault="002610C8">
      <w:pPr>
        <w:tabs>
          <w:tab w:val="center" w:pos="3870"/>
          <w:tab w:val="right" w:pos="68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Facebook: Zion Lutheran Church</w:t>
      </w:r>
    </w:p>
    <w:p w:rsidR="004D2BF9" w:rsidRDefault="002610C8">
      <w:pPr>
        <w:tabs>
          <w:tab w:val="center" w:pos="3870"/>
          <w:tab w:val="right" w:pos="68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Facebook: Minnesota Valley Lutheran</w:t>
      </w:r>
    </w:p>
    <w:p w:rsidR="004D2BF9" w:rsidRDefault="002610C8">
      <w:pPr>
        <w:tabs>
          <w:tab w:val="center" w:pos="3870"/>
          <w:tab w:val="right" w:pos="68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KLQP FM Radio 92.1 Sundays at 1pm &amp; 7pm</w:t>
      </w:r>
    </w:p>
    <w:p w:rsidR="004D2BF9" w:rsidRDefault="002610C8">
      <w:pPr>
        <w:tabs>
          <w:tab w:val="center" w:pos="3870"/>
          <w:tab w:val="right" w:pos="68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Mediacom Channel 8: 12pm Sundays MN Valley/ 3pm Appleton</w:t>
      </w:r>
    </w:p>
    <w:p w:rsidR="004D2BF9" w:rsidRDefault="002610C8">
      <w:pPr>
        <w:tabs>
          <w:tab w:val="center" w:pos="3870"/>
          <w:tab w:val="right" w:pos="6840"/>
        </w:tabs>
        <w:jc w:val="both"/>
      </w:pPr>
      <w:r>
        <w:rPr>
          <w:rFonts w:ascii="Calibri" w:eastAsia="Calibri" w:hAnsi="Calibri" w:cs="Calibri"/>
        </w:rPr>
        <w:t>YouTube: Zion Lutheran Appleton/MN Valley Lutheran</w:t>
      </w:r>
    </w:p>
    <w:p w:rsidR="004D2BF9" w:rsidRDefault="004D2BF9">
      <w:pPr>
        <w:ind w:left="720"/>
        <w:rPr>
          <w:b/>
          <w:sz w:val="28"/>
          <w:szCs w:val="28"/>
        </w:rPr>
      </w:pPr>
    </w:p>
    <w:p w:rsidR="004D2BF9" w:rsidRDefault="00261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BORGUND, MN VALLEY &amp; ZION LUTHERAN                    TRI-CHURCH WORSHIP SERVICE</w:t>
      </w:r>
    </w:p>
    <w:p w:rsidR="004D2BF9" w:rsidRDefault="002610C8">
      <w:pPr>
        <w:jc w:val="center"/>
        <w:rPr>
          <w:rFonts w:ascii="Libre Baskerville" w:eastAsia="Libre Baskerville" w:hAnsi="Libre Baskerville" w:cs="Libre Baskerville"/>
          <w:b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>12</w:t>
      </w:r>
      <w:r>
        <w:rPr>
          <w:rFonts w:ascii="Libre Baskerville" w:eastAsia="Libre Baskerville" w:hAnsi="Libre Baskerville" w:cs="Libre Baskerville"/>
          <w:b/>
          <w:sz w:val="28"/>
          <w:szCs w:val="28"/>
          <w:vertAlign w:val="superscript"/>
        </w:rPr>
        <w:t>th</w:t>
      </w: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Sunday after Pentecost</w:t>
      </w:r>
    </w:p>
    <w:p w:rsidR="004D2BF9" w:rsidRDefault="002610C8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20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2023 </w:t>
      </w:r>
    </w:p>
    <w:p w:rsidR="004D2BF9" w:rsidRDefault="002610C8">
      <w:pPr>
        <w:spacing w:after="120"/>
        <w:ind w:left="-36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i/>
          <w:noProof/>
          <w:sz w:val="28"/>
          <w:szCs w:val="28"/>
        </w:rPr>
        <w:drawing>
          <wp:inline distT="0" distB="0" distL="0" distR="0">
            <wp:extent cx="1310244" cy="131024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244" cy="1310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2BF9" w:rsidRDefault="002610C8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_____________________________________________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PRELUDE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 FORGIVENESS p. 94</w:t>
      </w:r>
    </w:p>
    <w:p w:rsidR="004D2BF9" w:rsidRDefault="004D2BF9">
      <w:pPr>
        <w:rPr>
          <w:b/>
          <w:sz w:val="26"/>
          <w:szCs w:val="26"/>
        </w:rPr>
      </w:pPr>
    </w:p>
    <w:p w:rsidR="004D2BF9" w:rsidRDefault="002610C8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691 </w:t>
      </w:r>
      <w:r>
        <w:rPr>
          <w:b/>
          <w:i/>
          <w:sz w:val="26"/>
          <w:szCs w:val="26"/>
        </w:rPr>
        <w:t>“Accept, O Lord, the Gifts We Bring”</w:t>
      </w:r>
    </w:p>
    <w:p w:rsidR="004D2BF9" w:rsidRDefault="004D2BF9">
      <w:pPr>
        <w:spacing w:line="276" w:lineRule="auto"/>
        <w:rPr>
          <w:b/>
          <w:sz w:val="26"/>
          <w:szCs w:val="26"/>
        </w:rPr>
      </w:pPr>
    </w:p>
    <w:p w:rsidR="004D2BF9" w:rsidRDefault="002610C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AND KYRIE p. 138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140</w:t>
      </w:r>
    </w:p>
    <w:p w:rsidR="004D2BF9" w:rsidRDefault="004D2BF9">
      <w:pPr>
        <w:rPr>
          <w:b/>
          <w:sz w:val="26"/>
          <w:szCs w:val="26"/>
        </w:rPr>
      </w:pPr>
    </w:p>
    <w:p w:rsidR="004D2BF9" w:rsidRDefault="002610C8">
      <w:pPr>
        <w:spacing w:after="48"/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4D2BF9" w:rsidRDefault="002610C8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4D2BF9" w:rsidRDefault="004D2BF9">
      <w:pPr>
        <w:spacing w:after="48"/>
        <w:rPr>
          <w:b/>
          <w:sz w:val="26"/>
          <w:szCs w:val="26"/>
        </w:rPr>
      </w:pPr>
    </w:p>
    <w:p w:rsidR="004D2BF9" w:rsidRDefault="002610C8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FIRST READING:</w:t>
      </w:r>
      <w:r>
        <w:rPr>
          <w:b/>
          <w:sz w:val="26"/>
          <w:szCs w:val="26"/>
        </w:rPr>
        <w:t xml:space="preserve"> Isaiah 56:1, 6-8</w:t>
      </w:r>
    </w:p>
    <w:p w:rsidR="004D2BF9" w:rsidRDefault="002610C8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 67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SECOND READING:</w:t>
      </w:r>
      <w:r>
        <w:rPr>
          <w:b/>
          <w:sz w:val="26"/>
          <w:szCs w:val="26"/>
        </w:rPr>
        <w:t xml:space="preserve"> Romans 11:1-2a, 29-32</w:t>
      </w:r>
    </w:p>
    <w:p w:rsidR="004D2BF9" w:rsidRDefault="004D2BF9">
      <w:pPr>
        <w:spacing w:after="48"/>
        <w:rPr>
          <w:b/>
          <w:sz w:val="26"/>
          <w:szCs w:val="26"/>
        </w:rPr>
      </w:pPr>
    </w:p>
    <w:p w:rsidR="004D2BF9" w:rsidRDefault="002610C8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142 </w:t>
      </w:r>
    </w:p>
    <w:p w:rsidR="004D2BF9" w:rsidRDefault="004D2BF9">
      <w:pPr>
        <w:spacing w:after="20"/>
        <w:rPr>
          <w:b/>
          <w:sz w:val="26"/>
          <w:szCs w:val="26"/>
        </w:rPr>
      </w:pPr>
    </w:p>
    <w:p w:rsidR="004D2BF9" w:rsidRDefault="002610C8">
      <w:pPr>
        <w:spacing w:after="20"/>
        <w:rPr>
          <w:b/>
          <w:sz w:val="26"/>
          <w:szCs w:val="26"/>
        </w:rPr>
      </w:pPr>
      <w:r>
        <w:rPr>
          <w:b/>
          <w:sz w:val="26"/>
          <w:szCs w:val="26"/>
        </w:rPr>
        <w:t>GOSPEL: Matthew 15</w:t>
      </w:r>
      <w:proofErr w:type="gramStart"/>
      <w:r>
        <w:rPr>
          <w:b/>
          <w:sz w:val="26"/>
          <w:szCs w:val="26"/>
        </w:rPr>
        <w:t>:[</w:t>
      </w:r>
      <w:proofErr w:type="gramEnd"/>
      <w:r>
        <w:rPr>
          <w:b/>
          <w:sz w:val="26"/>
          <w:szCs w:val="26"/>
        </w:rPr>
        <w:t>10-20] 21-28</w:t>
      </w:r>
    </w:p>
    <w:p w:rsidR="004D2BF9" w:rsidRDefault="004D2BF9">
      <w:pPr>
        <w:spacing w:after="20"/>
        <w:rPr>
          <w:b/>
          <w:sz w:val="26"/>
          <w:szCs w:val="26"/>
        </w:rPr>
      </w:pPr>
    </w:p>
    <w:p w:rsidR="004D2BF9" w:rsidRDefault="002610C8">
      <w:pPr>
        <w:spacing w:after="2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4D2BF9" w:rsidRDefault="004D2BF9">
      <w:pPr>
        <w:spacing w:after="20"/>
        <w:rPr>
          <w:b/>
          <w:sz w:val="26"/>
          <w:szCs w:val="26"/>
        </w:rPr>
      </w:pPr>
    </w:p>
    <w:p w:rsidR="004D2BF9" w:rsidRDefault="002610C8">
      <w:pPr>
        <w:spacing w:after="48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712 </w:t>
      </w:r>
      <w:r>
        <w:rPr>
          <w:b/>
          <w:i/>
          <w:sz w:val="26"/>
          <w:szCs w:val="26"/>
        </w:rPr>
        <w:t>“Lord, Who’s</w:t>
      </w:r>
      <w:r>
        <w:rPr>
          <w:b/>
          <w:i/>
          <w:sz w:val="26"/>
          <w:szCs w:val="26"/>
        </w:rPr>
        <w:t xml:space="preserve"> Love in Humble Service”</w:t>
      </w:r>
    </w:p>
    <w:p w:rsidR="004D2BF9" w:rsidRDefault="004D2BF9">
      <w:pPr>
        <w:spacing w:after="48"/>
        <w:rPr>
          <w:b/>
          <w:smallCaps/>
          <w:sz w:val="26"/>
          <w:szCs w:val="26"/>
        </w:rPr>
      </w:pPr>
    </w:p>
    <w:p w:rsidR="004D2BF9" w:rsidRDefault="002610C8">
      <w:pPr>
        <w:spacing w:after="48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4D2BF9" w:rsidRDefault="004D2BF9">
      <w:pPr>
        <w:spacing w:after="48"/>
        <w:rPr>
          <w:b/>
          <w:sz w:val="26"/>
          <w:szCs w:val="26"/>
        </w:rPr>
      </w:pP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4D2BF9" w:rsidRDefault="004D2BF9">
      <w:pPr>
        <w:rPr>
          <w:b/>
          <w:smallCaps/>
          <w:sz w:val="26"/>
          <w:szCs w:val="26"/>
        </w:rPr>
      </w:pPr>
    </w:p>
    <w:p w:rsidR="004D2BF9" w:rsidRDefault="002610C8">
      <w:pPr>
        <w:ind w:right="-27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4D2BF9" w:rsidRDefault="004D2BF9">
      <w:pPr>
        <w:rPr>
          <w:b/>
          <w:sz w:val="26"/>
          <w:szCs w:val="26"/>
        </w:rPr>
      </w:pPr>
    </w:p>
    <w:p w:rsidR="004D2BF9" w:rsidRDefault="002610C8">
      <w:pPr>
        <w:spacing w:after="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OFFERING: ELW 692 </w:t>
      </w:r>
      <w:r>
        <w:rPr>
          <w:b/>
          <w:i/>
          <w:sz w:val="26"/>
          <w:szCs w:val="26"/>
        </w:rPr>
        <w:t>“We Are an Offering”</w:t>
      </w:r>
    </w:p>
    <w:p w:rsidR="004D2BF9" w:rsidRDefault="002610C8">
      <w:pPr>
        <w:spacing w:after="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OFFERING PRAYER </w:t>
      </w:r>
    </w:p>
    <w:p w:rsidR="004D2BF9" w:rsidRDefault="004D2BF9">
      <w:pPr>
        <w:spacing w:after="20"/>
        <w:rPr>
          <w:b/>
          <w:sz w:val="26"/>
          <w:szCs w:val="26"/>
        </w:rPr>
      </w:pPr>
    </w:p>
    <w:p w:rsidR="004D2BF9" w:rsidRDefault="002610C8">
      <w:pPr>
        <w:spacing w:after="20"/>
        <w:rPr>
          <w:b/>
          <w:sz w:val="26"/>
          <w:szCs w:val="26"/>
        </w:rPr>
      </w:pPr>
      <w:r>
        <w:rPr>
          <w:b/>
          <w:sz w:val="26"/>
          <w:szCs w:val="26"/>
        </w:rPr>
        <w:t>GREAT THANKSGIVING p.144</w:t>
      </w:r>
    </w:p>
    <w:p w:rsidR="004D2BF9" w:rsidRDefault="002610C8">
      <w:pPr>
        <w:spacing w:after="20"/>
        <w:rPr>
          <w:b/>
          <w:sz w:val="26"/>
          <w:szCs w:val="26"/>
        </w:rPr>
      </w:pPr>
      <w:r>
        <w:rPr>
          <w:b/>
          <w:sz w:val="26"/>
          <w:szCs w:val="26"/>
        </w:rPr>
        <w:t>THANKSGIVING AT THE TABLE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WORDS OF INSTITUTION </w:t>
      </w:r>
    </w:p>
    <w:p w:rsidR="004D2BF9" w:rsidRDefault="004D2BF9">
      <w:pPr>
        <w:rPr>
          <w:b/>
          <w:sz w:val="26"/>
          <w:szCs w:val="26"/>
        </w:rPr>
      </w:pP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p.145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INVITATION TO COMMUNION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PRAYER AFTER CO</w:t>
      </w:r>
      <w:r>
        <w:rPr>
          <w:b/>
          <w:sz w:val="26"/>
          <w:szCs w:val="26"/>
        </w:rPr>
        <w:t>MMUNION</w:t>
      </w:r>
    </w:p>
    <w:p w:rsidR="004D2BF9" w:rsidRDefault="004D2BF9">
      <w:pPr>
        <w:rPr>
          <w:b/>
          <w:sz w:val="26"/>
          <w:szCs w:val="26"/>
        </w:rPr>
      </w:pP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4D2BF9" w:rsidRDefault="002610C8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4D2BF9" w:rsidRDefault="004D2BF9">
      <w:pPr>
        <w:rPr>
          <w:b/>
          <w:smallCaps/>
          <w:sz w:val="26"/>
          <w:szCs w:val="26"/>
        </w:rPr>
      </w:pPr>
    </w:p>
    <w:p w:rsidR="004D2BF9" w:rsidRDefault="002610C8">
      <w:pPr>
        <w:rPr>
          <w:b/>
          <w:i/>
          <w:sz w:val="26"/>
          <w:szCs w:val="26"/>
        </w:rPr>
      </w:pPr>
      <w:proofErr w:type="gramStart"/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665 </w:t>
      </w:r>
      <w:r>
        <w:rPr>
          <w:b/>
          <w:i/>
          <w:sz w:val="26"/>
          <w:szCs w:val="26"/>
        </w:rPr>
        <w:t>“Rise, Shine, You People!”</w:t>
      </w:r>
      <w:proofErr w:type="gramEnd"/>
      <w:r>
        <w:rPr>
          <w:b/>
          <w:i/>
          <w:sz w:val="26"/>
          <w:szCs w:val="26"/>
        </w:rPr>
        <w:t xml:space="preserve"> </w:t>
      </w:r>
    </w:p>
    <w:p w:rsidR="004D2BF9" w:rsidRDefault="004D2BF9">
      <w:pPr>
        <w:rPr>
          <w:b/>
          <w:i/>
          <w:sz w:val="26"/>
          <w:szCs w:val="26"/>
        </w:rPr>
      </w:pPr>
    </w:p>
    <w:p w:rsidR="004D2BF9" w:rsidRDefault="002610C8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4D2BF9" w:rsidRDefault="002610C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4D2BF9" w:rsidRDefault="002610C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4D2BF9" w:rsidRDefault="002610C8">
      <w:pPr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4D2BF9" w:rsidRDefault="004D2BF9">
      <w:pPr>
        <w:rPr>
          <w:b/>
          <w:sz w:val="20"/>
          <w:szCs w:val="20"/>
          <w:u w:val="single"/>
        </w:rPr>
      </w:pPr>
    </w:p>
    <w:p w:rsidR="004D2BF9" w:rsidRDefault="002610C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MN Valley</w:t>
      </w:r>
    </w:p>
    <w:p w:rsidR="004D2BF9" w:rsidRDefault="002610C8">
      <w:pPr>
        <w:rPr>
          <w:sz w:val="22"/>
          <w:szCs w:val="22"/>
        </w:rPr>
      </w:pPr>
      <w:r>
        <w:rPr>
          <w:sz w:val="22"/>
          <w:szCs w:val="22"/>
        </w:rPr>
        <w:t>Ushers: Steve &amp; Kristin Cam</w:t>
      </w:r>
    </w:p>
    <w:p w:rsidR="004D2BF9" w:rsidRDefault="002610C8">
      <w:pPr>
        <w:rPr>
          <w:sz w:val="22"/>
          <w:szCs w:val="22"/>
        </w:rPr>
      </w:pPr>
      <w:r>
        <w:rPr>
          <w:sz w:val="22"/>
          <w:szCs w:val="22"/>
        </w:rPr>
        <w:t>Communion: Jason Lund</w:t>
      </w:r>
    </w:p>
    <w:p w:rsidR="004D2BF9" w:rsidRDefault="002610C8">
      <w:pPr>
        <w:rPr>
          <w:sz w:val="22"/>
          <w:szCs w:val="22"/>
        </w:rPr>
      </w:pPr>
      <w:r>
        <w:rPr>
          <w:sz w:val="22"/>
          <w:szCs w:val="22"/>
        </w:rPr>
        <w:t>Lector: Mary Olson</w:t>
      </w:r>
    </w:p>
    <w:p w:rsidR="004D2BF9" w:rsidRDefault="002610C8">
      <w:pPr>
        <w:rPr>
          <w:sz w:val="22"/>
          <w:szCs w:val="22"/>
        </w:rPr>
      </w:pPr>
      <w:r>
        <w:rPr>
          <w:sz w:val="22"/>
          <w:szCs w:val="22"/>
        </w:rPr>
        <w:t>Acolytes: Alexis Cam</w:t>
      </w:r>
    </w:p>
    <w:p w:rsidR="004D2BF9" w:rsidRDefault="002610C8">
      <w:pPr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Videotaping: Scott </w:t>
      </w:r>
      <w:proofErr w:type="spellStart"/>
      <w:r>
        <w:rPr>
          <w:sz w:val="22"/>
          <w:szCs w:val="22"/>
        </w:rPr>
        <w:t>Omland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610C8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36"/>
          <w:szCs w:val="36"/>
          <w:u w:val="single"/>
        </w:rPr>
      </w:pP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>ANNOUNCEMENTS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sz w:val="23"/>
          <w:szCs w:val="23"/>
          <w:u w:val="single"/>
        </w:rPr>
        <w:t>Sunday, August 20</w:t>
      </w:r>
      <w:r>
        <w:rPr>
          <w:rFonts w:ascii="Calibri" w:eastAsia="Calibri" w:hAnsi="Calibri" w:cs="Calibri"/>
          <w:b/>
          <w:sz w:val="23"/>
          <w:szCs w:val="23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 – Pentecost 12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color w:val="FF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</w:t>
      </w:r>
      <w:r>
        <w:rPr>
          <w:rFonts w:ascii="Calibri" w:eastAsia="Calibri" w:hAnsi="Calibri" w:cs="Calibri"/>
          <w:color w:val="FF0000"/>
          <w:sz w:val="23"/>
          <w:szCs w:val="23"/>
        </w:rPr>
        <w:t>-10:30am Tri-Church Worship @ MN Valley - Dinner to follow.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color w:val="FF0000"/>
          <w:sz w:val="23"/>
          <w:szCs w:val="23"/>
        </w:rPr>
      </w:pPr>
      <w:r>
        <w:rPr>
          <w:rFonts w:ascii="Calibri" w:eastAsia="Calibri" w:hAnsi="Calibri" w:cs="Calibri"/>
          <w:color w:val="FF0000"/>
          <w:sz w:val="23"/>
          <w:szCs w:val="23"/>
        </w:rPr>
        <w:t xml:space="preserve">Free will offering will be divided among Appleton, Dawson &amp; Madison’s Food Shelves. 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sz w:val="23"/>
          <w:szCs w:val="23"/>
          <w:u w:val="single"/>
        </w:rPr>
        <w:t>Sunday, August 27</w:t>
      </w:r>
      <w:r>
        <w:rPr>
          <w:rFonts w:ascii="Calibri" w:eastAsia="Calibri" w:hAnsi="Calibri" w:cs="Calibri"/>
          <w:b/>
          <w:sz w:val="23"/>
          <w:szCs w:val="23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 – Backpack Blessings &amp; SS Teacher Commissioning @ Zion 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-8:30am </w:t>
      </w:r>
      <w:proofErr w:type="spellStart"/>
      <w:r>
        <w:rPr>
          <w:rFonts w:ascii="Calibri" w:eastAsia="Calibri" w:hAnsi="Calibri" w:cs="Calibri"/>
          <w:sz w:val="23"/>
          <w:szCs w:val="23"/>
        </w:rPr>
        <w:t>Borgund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Worship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-10:30am MN Valley Worship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-10am Coffee &amp; Cookies/10:30am Zion Wo</w:t>
      </w:r>
      <w:r>
        <w:rPr>
          <w:rFonts w:ascii="Calibri" w:eastAsia="Calibri" w:hAnsi="Calibri" w:cs="Calibri"/>
          <w:sz w:val="23"/>
          <w:szCs w:val="23"/>
        </w:rPr>
        <w:t>rship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sz w:val="23"/>
          <w:szCs w:val="23"/>
          <w:u w:val="single"/>
        </w:rPr>
        <w:t>Sunday, September 3</w:t>
      </w:r>
      <w:r>
        <w:rPr>
          <w:rFonts w:ascii="Calibri" w:eastAsia="Calibri" w:hAnsi="Calibri" w:cs="Calibri"/>
          <w:b/>
          <w:sz w:val="23"/>
          <w:szCs w:val="23"/>
          <w:u w:val="single"/>
          <w:vertAlign w:val="superscript"/>
        </w:rPr>
        <w:t>rd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color w:val="FF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</w:t>
      </w:r>
      <w:r>
        <w:rPr>
          <w:rFonts w:ascii="Calibri" w:eastAsia="Calibri" w:hAnsi="Calibri" w:cs="Calibri"/>
          <w:color w:val="FF0000"/>
          <w:sz w:val="23"/>
          <w:szCs w:val="23"/>
        </w:rPr>
        <w:t>-9:30am Lakeside Service @ Milan Beach Resort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sz w:val="23"/>
          <w:szCs w:val="23"/>
          <w:u w:val="single"/>
        </w:rPr>
        <w:t>Saturday, September 9th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-10am to 12pm Open House Baby Shower @ Zion Lutheran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sz w:val="23"/>
          <w:szCs w:val="23"/>
          <w:u w:val="single"/>
        </w:rPr>
        <w:t>Sunday, September 10</w:t>
      </w:r>
      <w:r>
        <w:rPr>
          <w:rFonts w:ascii="Calibri" w:eastAsia="Calibri" w:hAnsi="Calibri" w:cs="Calibri"/>
          <w:b/>
          <w:sz w:val="23"/>
          <w:szCs w:val="23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 – Rally Sunday </w:t>
      </w:r>
      <w:proofErr w:type="gramStart"/>
      <w:r>
        <w:rPr>
          <w:rFonts w:ascii="Calibri" w:eastAsia="Calibri" w:hAnsi="Calibri" w:cs="Calibri"/>
          <w:b/>
          <w:sz w:val="23"/>
          <w:szCs w:val="23"/>
          <w:u w:val="single"/>
        </w:rPr>
        <w:t>&amp;  Bible</w:t>
      </w:r>
      <w:proofErr w:type="gramEnd"/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 Presentations @ Zion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color w:val="FF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</w:t>
      </w:r>
      <w:r>
        <w:rPr>
          <w:rFonts w:ascii="Calibri" w:eastAsia="Calibri" w:hAnsi="Calibri" w:cs="Calibri"/>
          <w:color w:val="FF0000"/>
          <w:sz w:val="23"/>
          <w:szCs w:val="23"/>
        </w:rPr>
        <w:t xml:space="preserve">-9am </w:t>
      </w:r>
      <w:proofErr w:type="spellStart"/>
      <w:r>
        <w:rPr>
          <w:rFonts w:ascii="Calibri" w:eastAsia="Calibri" w:hAnsi="Calibri" w:cs="Calibri"/>
          <w:color w:val="FF0000"/>
          <w:sz w:val="23"/>
          <w:szCs w:val="23"/>
        </w:rPr>
        <w:t>Borgund</w:t>
      </w:r>
      <w:proofErr w:type="spellEnd"/>
      <w:r>
        <w:rPr>
          <w:rFonts w:ascii="Calibri" w:eastAsia="Calibri" w:hAnsi="Calibri" w:cs="Calibri"/>
          <w:color w:val="FF0000"/>
          <w:sz w:val="23"/>
          <w:szCs w:val="23"/>
        </w:rPr>
        <w:t xml:space="preserve"> &amp;</w:t>
      </w:r>
      <w:r>
        <w:rPr>
          <w:rFonts w:ascii="Calibri" w:eastAsia="Calibri" w:hAnsi="Calibri" w:cs="Calibri"/>
          <w:color w:val="FF0000"/>
          <w:sz w:val="23"/>
          <w:szCs w:val="23"/>
        </w:rPr>
        <w:t xml:space="preserve"> MN Valley Worship @ Madison Mercantile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-10am Coffee &amp; Cookies/10:30 Zion Worship/Sunday School Starts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sz w:val="23"/>
          <w:szCs w:val="23"/>
          <w:u w:val="single"/>
        </w:rPr>
        <w:t>Wednesday, September 13</w:t>
      </w:r>
      <w:r>
        <w:rPr>
          <w:rFonts w:ascii="Calibri" w:eastAsia="Calibri" w:hAnsi="Calibri" w:cs="Calibri"/>
          <w:b/>
          <w:sz w:val="23"/>
          <w:szCs w:val="23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 </w:t>
      </w:r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</w:t>
      </w:r>
      <w:proofErr w:type="gramStart"/>
      <w:r>
        <w:rPr>
          <w:rFonts w:ascii="Calibri" w:eastAsia="Calibri" w:hAnsi="Calibri" w:cs="Calibri"/>
          <w:sz w:val="23"/>
          <w:szCs w:val="23"/>
        </w:rPr>
        <w:t>-9am Zion Quilting/ZLCW mtg.</w:t>
      </w:r>
      <w:proofErr w:type="gramEnd"/>
    </w:p>
    <w:p w:rsidR="004D2BF9" w:rsidRDefault="002610C8">
      <w:pPr>
        <w:pBdr>
          <w:bottom w:val="single" w:sz="12" w:space="1" w:color="000000"/>
        </w:pBd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-7pm Tri-Council mtg. @ </w:t>
      </w:r>
      <w:proofErr w:type="spellStart"/>
      <w:r>
        <w:rPr>
          <w:rFonts w:ascii="Calibri" w:eastAsia="Calibri" w:hAnsi="Calibri" w:cs="Calibri"/>
          <w:sz w:val="23"/>
          <w:szCs w:val="23"/>
        </w:rPr>
        <w:t>Borgund</w:t>
      </w:r>
      <w:proofErr w:type="spellEnd"/>
    </w:p>
    <w:p w:rsidR="004D2BF9" w:rsidRDefault="004D2BF9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4D2BF9" w:rsidRDefault="002610C8">
      <w:pPr>
        <w:shd w:val="clear" w:color="auto" w:fill="FFFFFF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Zion’s broadcasting time:</w:t>
      </w:r>
      <w:r>
        <w:rPr>
          <w:rFonts w:ascii="Calibri" w:eastAsia="Calibri" w:hAnsi="Calibri" w:cs="Calibri"/>
          <w:color w:val="222222"/>
        </w:rPr>
        <w:t xml:space="preserve">  1pm each Sunday on KLQP, 92.1 FM. </w:t>
      </w:r>
    </w:p>
    <w:p w:rsidR="004D2BF9" w:rsidRDefault="002610C8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MN Valley broadcasting time: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7pm each Sunday on KLQP, 92.1 FM.</w:t>
      </w:r>
    </w:p>
    <w:p w:rsidR="004D2BF9" w:rsidRDefault="004D2BF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</w:rPr>
      </w:pP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Zion’s Offering 8/13/2023: $ 4,399.00</w:t>
      </w:r>
    </w:p>
    <w:p w:rsidR="004D2BF9" w:rsidRDefault="004D2BF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</w:rPr>
      </w:pPr>
    </w:p>
    <w:p w:rsidR="004D2BF9" w:rsidRDefault="002610C8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Mary </w:t>
      </w:r>
      <w:proofErr w:type="spellStart"/>
      <w:r>
        <w:rPr>
          <w:rFonts w:ascii="Calibri" w:eastAsia="Calibri" w:hAnsi="Calibri" w:cs="Calibri"/>
          <w:sz w:val="22"/>
          <w:szCs w:val="22"/>
        </w:rPr>
        <w:t>Aaslund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Arden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</w:t>
      </w:r>
      <w:r>
        <w:rPr>
          <w:rFonts w:ascii="Calibri" w:eastAsia="Calibri" w:hAnsi="Calibri" w:cs="Calibri"/>
          <w:sz w:val="22"/>
          <w:szCs w:val="22"/>
        </w:rPr>
        <w:t xml:space="preserve">hy Hoppe, June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>, Kari Brown (Molly Erickson’s daughter), Joe Espinoza, Jennifer Gibson (daughter of Barb Gens), Christopher Kepner, Kari Brustuen Paulson (sister of Barb Gens), Christal (Stotesbery) Spah, Chuck Tatge, Stanley Wilts, Bar</w:t>
      </w:r>
      <w:r>
        <w:rPr>
          <w:rFonts w:ascii="Calibri" w:eastAsia="Calibri" w:hAnsi="Calibri" w:cs="Calibri"/>
          <w:sz w:val="22"/>
          <w:szCs w:val="22"/>
        </w:rPr>
        <w:t>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4D2BF9" w:rsidRDefault="004D2BF9">
      <w:pPr>
        <w:jc w:val="center"/>
        <w:rPr>
          <w:rFonts w:ascii="Calibri" w:eastAsia="Calibri" w:hAnsi="Calibri" w:cs="Calibri"/>
          <w:b/>
          <w:color w:val="FF0000"/>
          <w:u w:val="single"/>
        </w:rPr>
      </w:pPr>
    </w:p>
    <w:p w:rsidR="004D2BF9" w:rsidRDefault="002610C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u w:val="single"/>
        </w:rPr>
        <w:t>Fair Stand Announcements</w:t>
      </w:r>
    </w:p>
    <w:p w:rsidR="004D2BF9" w:rsidRDefault="002610C8">
      <w:pPr>
        <w:jc w:val="center"/>
      </w:pPr>
      <w:r>
        <w:rPr>
          <w:rFonts w:ascii="Calibri" w:eastAsia="Calibri" w:hAnsi="Calibri" w:cs="Calibri"/>
        </w:rPr>
        <w:t>Help is greatly appreciated today at 3 p.m. to clean up &amp; load supplies to return to the Church.</w:t>
      </w:r>
    </w:p>
    <w:p w:rsidR="004D2BF9" w:rsidRDefault="004D2BF9">
      <w:pPr>
        <w:rPr>
          <w:rFonts w:ascii="Calibri" w:eastAsia="Calibri" w:hAnsi="Calibri" w:cs="Calibri"/>
        </w:rPr>
      </w:pPr>
    </w:p>
    <w:p w:rsidR="004D2BF9" w:rsidRDefault="004D2BF9">
      <w:pPr>
        <w:rPr>
          <w:rFonts w:ascii="Calibri" w:eastAsia="Calibri" w:hAnsi="Calibri" w:cs="Calibri"/>
        </w:rPr>
      </w:pPr>
    </w:p>
    <w:p w:rsidR="002610C8" w:rsidRDefault="002610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D2BF9" w:rsidRDefault="002610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lastRenderedPageBreak/>
        <w:t>Lutheran Disaster Response for Maui</w:t>
      </w:r>
    </w:p>
    <w:p w:rsidR="004D2BF9" w:rsidRDefault="002610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Donations may be made:</w:t>
      </w:r>
    </w:p>
    <w:p w:rsidR="004D2BF9" w:rsidRDefault="002610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By online giving on their website</w:t>
      </w:r>
    </w:p>
    <w:p w:rsidR="004D2BF9" w:rsidRDefault="002610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By phone: 1-800-538-3523</w:t>
      </w:r>
    </w:p>
    <w:p w:rsidR="004D2BF9" w:rsidRDefault="002610C8">
      <w:pPr>
        <w:rPr>
          <w:color w:val="000000"/>
        </w:rPr>
      </w:pPr>
      <w:r>
        <w:rPr>
          <w:rFonts w:ascii="Calibri" w:eastAsia="Calibri" w:hAnsi="Calibri" w:cs="Calibri"/>
        </w:rPr>
        <w:t xml:space="preserve"> By mail: LDR P.O. Box 1869 Merrifield, VA 22116-8009</w:t>
      </w:r>
    </w:p>
    <w:p w:rsidR="004D2BF9" w:rsidRDefault="002610C8">
      <w:pPr>
        <w:spacing w:before="240" w:after="240"/>
        <w:jc w:val="center"/>
        <w:rPr>
          <w:color w:val="222222"/>
          <w:highlight w:val="white"/>
        </w:rPr>
      </w:pPr>
      <w:r>
        <w:rPr>
          <w:u w:val="single"/>
        </w:rPr>
        <w:t>TODAY–Sunday, August 20</w:t>
      </w:r>
      <w:r>
        <w:rPr>
          <w:u w:val="single"/>
          <w:vertAlign w:val="superscript"/>
        </w:rPr>
        <w:t>th</w:t>
      </w:r>
      <w:r>
        <w:t>:</w:t>
      </w:r>
      <w:r>
        <w:t xml:space="preserve"> </w:t>
      </w:r>
      <w:r>
        <w:rPr>
          <w:b/>
        </w:rPr>
        <w:t>10:30am</w:t>
      </w:r>
      <w:r>
        <w:t xml:space="preserve"> </w:t>
      </w:r>
      <w:r>
        <w:rPr>
          <w:b/>
        </w:rPr>
        <w:t>Tri-Church Worship</w:t>
      </w:r>
      <w:r>
        <w:t xml:space="preserve"> </w:t>
      </w:r>
      <w:r>
        <w:rPr>
          <w:b/>
        </w:rPr>
        <w:t>Service @ MN Valley.</w:t>
      </w:r>
      <w:r>
        <w:t xml:space="preserve"> Thank you to all who contributed toward dinner after worship today. </w:t>
      </w:r>
      <w:r>
        <w:rPr>
          <w:color w:val="222222"/>
          <w:highlight w:val="white"/>
        </w:rPr>
        <w:t xml:space="preserve">A free-will offering will be split among the Appleton, Dawson, and Madison Food Shelves. </w:t>
      </w:r>
    </w:p>
    <w:p w:rsidR="004D2BF9" w:rsidRDefault="002610C8">
      <w:pPr>
        <w:shd w:val="clear" w:color="auto" w:fill="FFFFFF"/>
        <w:jc w:val="center"/>
        <w:rPr>
          <w:color w:val="050505"/>
          <w:highlight w:val="white"/>
        </w:rPr>
      </w:pPr>
      <w:r>
        <w:rPr>
          <w:color w:val="050505"/>
          <w:highlight w:val="white"/>
          <w:u w:val="single"/>
        </w:rPr>
        <w:t>Sunday, August 27th:</w:t>
      </w:r>
      <w:r>
        <w:rPr>
          <w:color w:val="050505"/>
          <w:highlight w:val="white"/>
        </w:rPr>
        <w:t xml:space="preserve"> </w:t>
      </w:r>
      <w:r>
        <w:rPr>
          <w:b/>
          <w:color w:val="050505"/>
          <w:highlight w:val="white"/>
        </w:rPr>
        <w:t xml:space="preserve">Backpack Blessings and Sunday School Teacher Commissioning </w:t>
      </w:r>
      <w:r>
        <w:rPr>
          <w:color w:val="050505"/>
          <w:highlight w:val="white"/>
        </w:rPr>
        <w:t>will take place a</w:t>
      </w:r>
      <w:r>
        <w:rPr>
          <w:color w:val="050505"/>
          <w:highlight w:val="white"/>
        </w:rPr>
        <w:t xml:space="preserve">t Zion Lutheran during worship. </w:t>
      </w:r>
    </w:p>
    <w:p w:rsidR="004D2BF9" w:rsidRDefault="002610C8">
      <w:pPr>
        <w:shd w:val="clear" w:color="auto" w:fill="FFFFFF"/>
        <w:spacing w:before="120"/>
        <w:jc w:val="center"/>
        <w:rPr>
          <w:color w:val="050505"/>
          <w:highlight w:val="white"/>
        </w:rPr>
      </w:pPr>
      <w:r>
        <w:rPr>
          <w:b/>
          <w:color w:val="1155CC"/>
          <w:highlight w:val="white"/>
        </w:rPr>
        <w:t>The first Sunday of Sunday School for Zion will be Rally Sunday, on Sunday, September 10th with Bible Presentations.</w:t>
      </w:r>
      <w:r>
        <w:rPr>
          <w:color w:val="050505"/>
          <w:highlight w:val="white"/>
        </w:rPr>
        <w:t xml:space="preserve"> Sunday </w:t>
      </w:r>
      <w:proofErr w:type="gramStart"/>
      <w:r>
        <w:rPr>
          <w:color w:val="050505"/>
          <w:highlight w:val="white"/>
        </w:rPr>
        <w:t>School</w:t>
      </w:r>
      <w:proofErr w:type="gramEnd"/>
      <w:r>
        <w:rPr>
          <w:color w:val="050505"/>
          <w:highlight w:val="white"/>
        </w:rPr>
        <w:t xml:space="preserve"> is for ages 4 through 6th grade and takes place during the service on Sundays. If you'd like</w:t>
      </w:r>
      <w:r>
        <w:rPr>
          <w:color w:val="050505"/>
          <w:highlight w:val="white"/>
        </w:rPr>
        <w:t xml:space="preserve"> more information about Sunday </w:t>
      </w:r>
      <w:proofErr w:type="gramStart"/>
      <w:r>
        <w:rPr>
          <w:color w:val="050505"/>
          <w:highlight w:val="white"/>
        </w:rPr>
        <w:t>School</w:t>
      </w:r>
      <w:proofErr w:type="gramEnd"/>
      <w:r>
        <w:rPr>
          <w:color w:val="050505"/>
          <w:highlight w:val="white"/>
        </w:rPr>
        <w:t xml:space="preserve"> or to be a volunteer teacher, please contact the church office, or reach out directly to Hope Schmidt. </w:t>
      </w:r>
    </w:p>
    <w:p w:rsidR="004D2BF9" w:rsidRDefault="002610C8">
      <w:pPr>
        <w:shd w:val="clear" w:color="auto" w:fill="FFFFFF"/>
        <w:spacing w:before="120"/>
        <w:jc w:val="center"/>
        <w:rPr>
          <w:color w:val="050505"/>
          <w:highlight w:val="white"/>
        </w:rPr>
      </w:pPr>
      <w:r>
        <w:rPr>
          <w:color w:val="FF00FF"/>
          <w:highlight w:val="white"/>
          <w:u w:val="single"/>
        </w:rPr>
        <w:t>Sunday, September 17th:</w:t>
      </w:r>
      <w:r>
        <w:rPr>
          <w:color w:val="674EA7"/>
          <w:highlight w:val="white"/>
        </w:rPr>
        <w:t xml:space="preserve"> </w:t>
      </w:r>
      <w:r>
        <w:rPr>
          <w:color w:val="050505"/>
          <w:highlight w:val="white"/>
        </w:rPr>
        <w:t xml:space="preserve">Rally Sunday &amp; Bible Presentations @ </w:t>
      </w:r>
      <w:proofErr w:type="spellStart"/>
      <w:r>
        <w:rPr>
          <w:color w:val="050505"/>
          <w:highlight w:val="white"/>
        </w:rPr>
        <w:t>Borgund</w:t>
      </w:r>
      <w:proofErr w:type="spellEnd"/>
      <w:r>
        <w:rPr>
          <w:color w:val="050505"/>
          <w:highlight w:val="white"/>
        </w:rPr>
        <w:t xml:space="preserve"> - First Sunday of Sunday </w:t>
      </w:r>
      <w:proofErr w:type="gramStart"/>
      <w:r>
        <w:rPr>
          <w:color w:val="050505"/>
          <w:highlight w:val="white"/>
        </w:rPr>
        <w:t>School</w:t>
      </w:r>
      <w:proofErr w:type="gramEnd"/>
      <w:r>
        <w:rPr>
          <w:color w:val="050505"/>
          <w:highlight w:val="white"/>
        </w:rPr>
        <w:t xml:space="preserve"> - Backpack Bl</w:t>
      </w:r>
      <w:r>
        <w:rPr>
          <w:color w:val="050505"/>
          <w:highlight w:val="white"/>
        </w:rPr>
        <w:t>essing</w:t>
      </w:r>
    </w:p>
    <w:p w:rsidR="004D2BF9" w:rsidRDefault="002610C8">
      <w:pPr>
        <w:shd w:val="clear" w:color="auto" w:fill="FFFFFF"/>
        <w:spacing w:before="120"/>
        <w:jc w:val="center"/>
        <w:rPr>
          <w:color w:val="050505"/>
          <w:highlight w:val="white"/>
        </w:rPr>
      </w:pPr>
      <w:r>
        <w:rPr>
          <w:color w:val="9900FF"/>
          <w:highlight w:val="white"/>
          <w:u w:val="single"/>
        </w:rPr>
        <w:t>Sunday, September 24th:</w:t>
      </w:r>
      <w:r>
        <w:rPr>
          <w:color w:val="050505"/>
          <w:highlight w:val="white"/>
        </w:rPr>
        <w:t xml:space="preserve"> Rally Sunday @ MN Valley - First Sunday of Sunday </w:t>
      </w:r>
      <w:proofErr w:type="gramStart"/>
      <w:r>
        <w:rPr>
          <w:color w:val="050505"/>
          <w:highlight w:val="white"/>
        </w:rPr>
        <w:t>School</w:t>
      </w:r>
      <w:proofErr w:type="gramEnd"/>
      <w:r>
        <w:rPr>
          <w:color w:val="050505"/>
          <w:highlight w:val="white"/>
        </w:rPr>
        <w:t>.</w:t>
      </w:r>
    </w:p>
    <w:p w:rsidR="004D2BF9" w:rsidRDefault="002610C8">
      <w:pPr>
        <w:shd w:val="clear" w:color="auto" w:fill="FFFFFF"/>
        <w:spacing w:before="120"/>
        <w:jc w:val="center"/>
        <w:rPr>
          <w:color w:val="000000"/>
        </w:rPr>
      </w:pPr>
      <w:r>
        <w:rPr>
          <w:color w:val="000000"/>
          <w:u w:val="single"/>
        </w:rPr>
        <w:t>Sunday, Sept</w:t>
      </w:r>
      <w:r>
        <w:rPr>
          <w:u w:val="single"/>
        </w:rPr>
        <w:t>ember</w:t>
      </w:r>
      <w:r>
        <w:rPr>
          <w:color w:val="000000"/>
          <w:u w:val="single"/>
        </w:rPr>
        <w:t xml:space="preserve"> 3</w:t>
      </w:r>
      <w:r>
        <w:rPr>
          <w:color w:val="000000"/>
          <w:u w:val="single"/>
          <w:vertAlign w:val="superscript"/>
        </w:rPr>
        <w:t>rd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9:30am Lakeside Service @ Milan Beach Resort. </w:t>
      </w:r>
      <w:r>
        <w:rPr>
          <w:color w:val="000000"/>
        </w:rPr>
        <w:t xml:space="preserve">Remember to bring a lawn chair. Pastor Linda will </w:t>
      </w:r>
      <w:r>
        <w:t>deliver the message.</w:t>
      </w:r>
    </w:p>
    <w:p w:rsidR="004D2BF9" w:rsidRDefault="002610C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r>
        <w:rPr>
          <w:u w:val="single"/>
        </w:rPr>
        <w:t>Saturday, September 9th:</w:t>
      </w:r>
      <w:r>
        <w:t xml:space="preserve"> Th</w:t>
      </w:r>
      <w:r>
        <w:t xml:space="preserve">ere will be an open house Baby Shower in honor of Jordan and Joey </w:t>
      </w:r>
      <w:proofErr w:type="spellStart"/>
      <w:r>
        <w:t>Schreck</w:t>
      </w:r>
      <w:proofErr w:type="spellEnd"/>
      <w:r>
        <w:t xml:space="preserve"> at Zion Lutheran from 10am to noon. Registry available online at </w:t>
      </w:r>
      <w:hyperlink r:id="rId12">
        <w:r>
          <w:rPr>
            <w:color w:val="1155CC"/>
            <w:u w:val="single"/>
          </w:rPr>
          <w:t>www.babylist.com/list/baby-jordan-schreck</w:t>
        </w:r>
      </w:hyperlink>
      <w:r>
        <w:t xml:space="preserve"> </w:t>
      </w:r>
    </w:p>
    <w:p w:rsidR="004D2BF9" w:rsidRDefault="002610C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r>
        <w:rPr>
          <w:b/>
          <w:u w:val="single"/>
        </w:rPr>
        <w:t>Sunday, September 10th:</w:t>
      </w:r>
      <w:r>
        <w:t xml:space="preserve"> </w:t>
      </w:r>
      <w:proofErr w:type="spellStart"/>
      <w:r>
        <w:rPr>
          <w:b/>
        </w:rPr>
        <w:t>Borgund</w:t>
      </w:r>
      <w:proofErr w:type="spellEnd"/>
      <w:r>
        <w:rPr>
          <w:b/>
        </w:rPr>
        <w:t xml:space="preserve"> &amp; MN Valley Worship </w:t>
      </w:r>
      <w:r>
        <w:rPr>
          <w:b/>
        </w:rPr>
        <w:t xml:space="preserve">at the Madison Mercantile at 9am. </w:t>
      </w:r>
      <w:proofErr w:type="gramStart"/>
      <w:r>
        <w:rPr>
          <w:b/>
        </w:rPr>
        <w:t>Fellowship with refreshments to follow.</w:t>
      </w:r>
      <w:proofErr w:type="gramEnd"/>
    </w:p>
    <w:p w:rsidR="004D2BF9" w:rsidRDefault="002610C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bookmarkStart w:id="0" w:name="_heading=h.30j0zll" w:colFirst="0" w:colLast="0"/>
      <w:bookmarkEnd w:id="0"/>
      <w:r>
        <w:rPr>
          <w:color w:val="000000"/>
        </w:rPr>
        <w:t xml:space="preserve">MN Valley delivering </w:t>
      </w:r>
      <w:r>
        <w:rPr>
          <w:b/>
          <w:color w:val="000000"/>
        </w:rPr>
        <w:t>Meals on Wheels</w:t>
      </w:r>
      <w:r>
        <w:rPr>
          <w:color w:val="000000"/>
        </w:rPr>
        <w:t xml:space="preserve"> August 28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thr</w:t>
      </w:r>
      <w:r>
        <w:t>ough</w:t>
      </w:r>
      <w:r>
        <w:rPr>
          <w:color w:val="000000"/>
        </w:rPr>
        <w:t xml:space="preserve"> September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Sign-up on the bulletin board.</w:t>
      </w:r>
      <w:proofErr w:type="gramEnd"/>
      <w:r>
        <w:rPr>
          <w:color w:val="000000"/>
        </w:rPr>
        <w:t xml:space="preserve"> Thank you for your help!</w:t>
      </w:r>
    </w:p>
    <w:p w:rsidR="004D2BF9" w:rsidRDefault="004D2BF9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rPr>
          <w:rFonts w:ascii="Calibri" w:eastAsia="Calibri" w:hAnsi="Calibri" w:cs="Calibri"/>
        </w:rPr>
      </w:pPr>
    </w:p>
    <w:p w:rsidR="004D2BF9" w:rsidRDefault="004D2BF9">
      <w:pPr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</w:rPr>
      </w:pPr>
    </w:p>
    <w:p w:rsidR="004D2BF9" w:rsidRDefault="004D2BF9">
      <w:pPr>
        <w:jc w:val="center"/>
        <w:rPr>
          <w:rFonts w:ascii="Calibri" w:eastAsia="Calibri" w:hAnsi="Calibri" w:cs="Calibri"/>
          <w:color w:val="3C78D8"/>
        </w:rPr>
      </w:pPr>
      <w:bookmarkStart w:id="1" w:name="_GoBack"/>
      <w:bookmarkEnd w:id="1"/>
    </w:p>
    <w:sectPr w:rsidR="004D2BF9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2BF9"/>
    <w:rsid w:val="002610C8"/>
    <w:rsid w:val="004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806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6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uiPriority w:val="22"/>
    <w:qFormat/>
    <w:rsid w:val="008D2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D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4A3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0811"/>
    <w:pPr>
      <w:ind w:left="720"/>
      <w:contextualSpacing/>
    </w:pPr>
  </w:style>
  <w:style w:type="character" w:styleId="SubtleReference">
    <w:name w:val="Subtle Reference"/>
    <w:uiPriority w:val="31"/>
    <w:qFormat/>
    <w:rsid w:val="00B31013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267E6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67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806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6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uiPriority w:val="22"/>
    <w:qFormat/>
    <w:rsid w:val="008D2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D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4A3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0811"/>
    <w:pPr>
      <w:ind w:left="720"/>
      <w:contextualSpacing/>
    </w:pPr>
  </w:style>
  <w:style w:type="character" w:styleId="SubtleReference">
    <w:name w:val="Subtle Reference"/>
    <w:uiPriority w:val="31"/>
    <w:qFormat/>
    <w:rsid w:val="00B31013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267E6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6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cappleton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storlinda@appletonzion.com" TargetMode="External"/><Relationship Id="rId12" Type="http://schemas.openxmlformats.org/officeDocument/2006/relationships/hyperlink" Target="http://www.babylist.com/list/baby-jordan-schre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@swmnelca.ccsend.co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appletonz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vsecretary@mchs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Bl3kehf/sEgJUKAqtmm3csQDA==">CgMxLjAyCWguMzBqMHpsbDgAciExN0tJMUNZcXNGai1SdjQwRVptSFF3bE5HRjVGcS1iSk8=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2023-08-16T20:09:00Z</dcterms:created>
  <dcterms:modified xsi:type="dcterms:W3CDTF">2023-08-16T20:09:00Z</dcterms:modified>
</cp:coreProperties>
</file>